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FF6" w:rsidRPr="00051FF6" w:rsidRDefault="00051FF6" w:rsidP="00051FF6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i/>
          <w:kern w:val="28"/>
          <w:szCs w:val="20"/>
          <w:lang w:eastAsia="pl-PL"/>
        </w:rPr>
      </w:pPr>
      <w:r w:rsidRPr="00051FF6">
        <w:rPr>
          <w:rFonts w:ascii="Times New Roman" w:eastAsia="Times New Roman" w:hAnsi="Times New Roman" w:cs="Times New Roman"/>
          <w:i/>
          <w:kern w:val="28"/>
          <w:szCs w:val="20"/>
          <w:lang w:eastAsia="pl-PL"/>
        </w:rPr>
        <w:t>Załącznik nr 3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p w:rsidR="00051FF6" w:rsidRPr="00051FF6" w:rsidRDefault="00051FF6" w:rsidP="00051FF6">
      <w:pPr>
        <w:spacing w:after="0"/>
        <w:ind w:left="5246" w:firstLine="708"/>
        <w:rPr>
          <w:rFonts w:ascii="Arial" w:eastAsia="Calibri" w:hAnsi="Arial" w:cs="Arial"/>
          <w:b/>
          <w:sz w:val="20"/>
          <w:szCs w:val="20"/>
        </w:rPr>
      </w:pPr>
      <w:r w:rsidRPr="00051FF6">
        <w:rPr>
          <w:rFonts w:ascii="Arial" w:eastAsia="Calibri" w:hAnsi="Arial" w:cs="Arial"/>
          <w:b/>
          <w:sz w:val="20"/>
          <w:szCs w:val="20"/>
        </w:rPr>
        <w:t>Zamawiający:</w:t>
      </w:r>
    </w:p>
    <w:p w:rsidR="00051FF6" w:rsidRPr="00051FF6" w:rsidRDefault="00051FF6" w:rsidP="00051FF6">
      <w:pPr>
        <w:spacing w:after="0" w:line="240" w:lineRule="auto"/>
        <w:ind w:left="5954"/>
        <w:rPr>
          <w:rFonts w:ascii="Arial" w:eastAsia="Calibri" w:hAnsi="Arial" w:cs="Arial"/>
          <w:sz w:val="20"/>
          <w:szCs w:val="20"/>
        </w:rPr>
      </w:pPr>
      <w:r w:rsidRPr="00051FF6">
        <w:rPr>
          <w:rFonts w:ascii="Arial" w:eastAsia="Calibri" w:hAnsi="Arial" w:cs="Arial"/>
          <w:sz w:val="20"/>
          <w:szCs w:val="20"/>
        </w:rPr>
        <w:t>Gmina Krokowa</w:t>
      </w:r>
    </w:p>
    <w:p w:rsidR="00051FF6" w:rsidRPr="00051FF6" w:rsidRDefault="00051FF6" w:rsidP="00051FF6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051FF6">
        <w:rPr>
          <w:rFonts w:ascii="Arial" w:eastAsia="Calibri" w:hAnsi="Arial" w:cs="Arial"/>
          <w:sz w:val="20"/>
          <w:szCs w:val="20"/>
        </w:rPr>
        <w:t>ul. Żarnowiecka 29, 84-110 Krokowa</w:t>
      </w:r>
    </w:p>
    <w:p w:rsidR="00051FF6" w:rsidRPr="00051FF6" w:rsidRDefault="00051FF6" w:rsidP="00051FF6">
      <w:pPr>
        <w:spacing w:after="0"/>
        <w:rPr>
          <w:rFonts w:ascii="Arial" w:eastAsia="Calibri" w:hAnsi="Arial" w:cs="Arial"/>
          <w:b/>
          <w:sz w:val="20"/>
          <w:szCs w:val="20"/>
        </w:rPr>
      </w:pPr>
    </w:p>
    <w:p w:rsidR="00051FF6" w:rsidRPr="00051FF6" w:rsidRDefault="00051FF6" w:rsidP="00051FF6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051FF6">
        <w:rPr>
          <w:rFonts w:ascii="Arial" w:eastAsia="Calibri" w:hAnsi="Arial" w:cs="Arial"/>
          <w:b/>
          <w:sz w:val="20"/>
          <w:szCs w:val="20"/>
        </w:rPr>
        <w:t>Wykonawca:</w:t>
      </w:r>
    </w:p>
    <w:p w:rsidR="00051FF6" w:rsidRPr="00051FF6" w:rsidRDefault="00051FF6" w:rsidP="00051FF6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051FF6">
        <w:rPr>
          <w:rFonts w:ascii="Arial" w:eastAsia="Calibri" w:hAnsi="Arial" w:cs="Arial"/>
          <w:sz w:val="20"/>
          <w:szCs w:val="20"/>
        </w:rPr>
        <w:t>……………………………………………</w:t>
      </w:r>
      <w:bookmarkStart w:id="0" w:name="_GoBack"/>
      <w:bookmarkEnd w:id="0"/>
      <w:r w:rsidRPr="00051FF6">
        <w:rPr>
          <w:rFonts w:ascii="Arial" w:eastAsia="Calibri" w:hAnsi="Arial" w:cs="Arial"/>
          <w:sz w:val="20"/>
          <w:szCs w:val="20"/>
        </w:rPr>
        <w:t>…………………………………</w:t>
      </w:r>
    </w:p>
    <w:p w:rsidR="00051FF6" w:rsidRPr="00051FF6" w:rsidRDefault="00051FF6" w:rsidP="00051FF6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051FF6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51FF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051FF6">
        <w:rPr>
          <w:rFonts w:ascii="Arial" w:eastAsia="Calibri" w:hAnsi="Arial" w:cs="Arial"/>
          <w:i/>
          <w:sz w:val="16"/>
          <w:szCs w:val="16"/>
        </w:rPr>
        <w:t>)</w:t>
      </w:r>
    </w:p>
    <w:p w:rsidR="00051FF6" w:rsidRPr="00051FF6" w:rsidRDefault="00051FF6" w:rsidP="00051FF6">
      <w:pPr>
        <w:spacing w:after="0"/>
        <w:rPr>
          <w:rFonts w:ascii="Arial" w:eastAsia="Calibri" w:hAnsi="Arial" w:cs="Arial"/>
          <w:sz w:val="20"/>
          <w:szCs w:val="20"/>
          <w:u w:val="single"/>
        </w:rPr>
      </w:pPr>
      <w:r w:rsidRPr="00051FF6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051FF6" w:rsidRPr="00051FF6" w:rsidRDefault="00051FF6" w:rsidP="00051FF6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051FF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051FF6" w:rsidRPr="00051FF6" w:rsidRDefault="00051FF6" w:rsidP="00051FF6">
      <w:pPr>
        <w:spacing w:after="0"/>
        <w:ind w:right="5953"/>
        <w:rPr>
          <w:rFonts w:ascii="Arial" w:eastAsia="Calibri" w:hAnsi="Arial" w:cs="Arial"/>
          <w:i/>
          <w:sz w:val="16"/>
          <w:szCs w:val="16"/>
        </w:rPr>
      </w:pPr>
      <w:r w:rsidRPr="00051FF6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051FF6" w:rsidRPr="00051FF6" w:rsidRDefault="00051FF6" w:rsidP="00051FF6">
      <w:pPr>
        <w:rPr>
          <w:rFonts w:ascii="Arial" w:eastAsia="Calibri" w:hAnsi="Arial" w:cs="Arial"/>
        </w:rPr>
      </w:pPr>
    </w:p>
    <w:p w:rsidR="00051FF6" w:rsidRPr="00051FF6" w:rsidRDefault="00051FF6" w:rsidP="00051FF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051FF6"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:rsidR="00051FF6" w:rsidRPr="00051FF6" w:rsidRDefault="00051FF6" w:rsidP="00051FF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051FF6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051FF6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051FF6" w:rsidRPr="00051FF6" w:rsidRDefault="00051FF6" w:rsidP="00051FF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051FF6"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051FF6">
        <w:rPr>
          <w:rFonts w:ascii="Arial" w:hAnsi="Arial" w:cs="Arial"/>
          <w:b/>
          <w:sz w:val="21"/>
          <w:szCs w:val="21"/>
        </w:rPr>
        <w:t>Pzp</w:t>
      </w:r>
      <w:proofErr w:type="spellEnd"/>
      <w:r w:rsidRPr="00051FF6">
        <w:rPr>
          <w:rFonts w:ascii="Arial" w:hAnsi="Arial" w:cs="Arial"/>
          <w:b/>
          <w:sz w:val="21"/>
          <w:szCs w:val="21"/>
        </w:rPr>
        <w:t xml:space="preserve"> </w:t>
      </w:r>
    </w:p>
    <w:p w:rsidR="00051FF6" w:rsidRPr="00051FF6" w:rsidRDefault="00051FF6" w:rsidP="00051FF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051FF6" w:rsidRPr="00051FF6" w:rsidRDefault="00051FF6" w:rsidP="00051FF6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051FF6" w:rsidRPr="00051FF6" w:rsidRDefault="00051FF6" w:rsidP="00051F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51FF6">
        <w:rPr>
          <w:rFonts w:ascii="Arial" w:hAnsi="Arial" w:cs="Arial"/>
          <w:sz w:val="21"/>
          <w:szCs w:val="21"/>
        </w:rPr>
        <w:t>Na potrzeby postępowania o udzielenie zamówienia publicznego pn. Udzielenie i obsługa długoterminowego kredytu złotowego dla Gminy Krokowa w wysokości 2 000 000,00 złotych, prowadzonego przez Gminę Krokowa</w:t>
      </w:r>
      <w:r w:rsidRPr="00051FF6">
        <w:rPr>
          <w:rFonts w:ascii="Arial" w:hAnsi="Arial" w:cs="Arial"/>
          <w:i/>
          <w:sz w:val="16"/>
          <w:szCs w:val="16"/>
        </w:rPr>
        <w:t xml:space="preserve">, </w:t>
      </w:r>
      <w:r w:rsidRPr="00051FF6">
        <w:rPr>
          <w:rFonts w:ascii="Arial" w:hAnsi="Arial" w:cs="Arial"/>
          <w:sz w:val="21"/>
          <w:szCs w:val="21"/>
        </w:rPr>
        <w:t>oświadczam, co następuje:</w:t>
      </w:r>
    </w:p>
    <w:p w:rsidR="00051FF6" w:rsidRPr="00051FF6" w:rsidRDefault="00051FF6" w:rsidP="00051FF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051FF6" w:rsidRPr="00051FF6" w:rsidRDefault="00051FF6" w:rsidP="00051FF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051FF6">
        <w:rPr>
          <w:rFonts w:ascii="Arial" w:hAnsi="Arial" w:cs="Arial"/>
          <w:b/>
          <w:sz w:val="21"/>
          <w:szCs w:val="21"/>
        </w:rPr>
        <w:t>OŚWIADCZENIA DOTYCZĄCE PODSTAW WYKLUCZENIA:</w:t>
      </w:r>
    </w:p>
    <w:p w:rsidR="00051FF6" w:rsidRPr="00051FF6" w:rsidRDefault="00051FF6" w:rsidP="00051FF6">
      <w:pPr>
        <w:spacing w:after="0" w:line="360" w:lineRule="auto"/>
        <w:ind w:left="720"/>
        <w:contextualSpacing/>
        <w:jc w:val="both"/>
        <w:rPr>
          <w:rFonts w:ascii="Arial" w:hAnsi="Arial" w:cs="Arial"/>
        </w:rPr>
      </w:pPr>
    </w:p>
    <w:p w:rsidR="00051FF6" w:rsidRPr="00051FF6" w:rsidRDefault="00051FF6" w:rsidP="00051FF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Arial" w:hAnsi="Arial" w:cs="Arial"/>
          <w:sz w:val="21"/>
          <w:szCs w:val="21"/>
        </w:rPr>
      </w:pPr>
      <w:r w:rsidRPr="00051FF6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051FF6">
        <w:rPr>
          <w:rFonts w:ascii="Arial" w:hAnsi="Arial" w:cs="Arial"/>
          <w:sz w:val="21"/>
          <w:szCs w:val="21"/>
        </w:rPr>
        <w:br/>
        <w:t xml:space="preserve">art. 108 ust. 1 ustawy </w:t>
      </w:r>
      <w:proofErr w:type="spellStart"/>
      <w:r w:rsidRPr="00051FF6">
        <w:rPr>
          <w:rFonts w:ascii="Arial" w:hAnsi="Arial" w:cs="Arial"/>
          <w:sz w:val="21"/>
          <w:szCs w:val="21"/>
        </w:rPr>
        <w:t>Pzp</w:t>
      </w:r>
      <w:proofErr w:type="spellEnd"/>
      <w:r w:rsidRPr="00051FF6">
        <w:rPr>
          <w:rFonts w:ascii="Arial" w:hAnsi="Arial" w:cs="Arial"/>
          <w:sz w:val="21"/>
          <w:szCs w:val="21"/>
        </w:rPr>
        <w:t>.</w:t>
      </w:r>
    </w:p>
    <w:p w:rsidR="00051FF6" w:rsidRPr="00051FF6" w:rsidRDefault="00051FF6" w:rsidP="00051FF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Arial" w:hAnsi="Arial" w:cs="Arial"/>
          <w:sz w:val="16"/>
          <w:szCs w:val="16"/>
        </w:rPr>
      </w:pPr>
      <w:r w:rsidRPr="00051FF6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051FF6">
        <w:rPr>
          <w:rFonts w:ascii="Arial" w:hAnsi="Arial" w:cs="Arial"/>
          <w:sz w:val="21"/>
          <w:szCs w:val="21"/>
        </w:rPr>
        <w:br/>
        <w:t xml:space="preserve">art. 109 ust. 1 pkt 4 ustawy </w:t>
      </w:r>
      <w:proofErr w:type="spellStart"/>
      <w:r w:rsidRPr="00051FF6">
        <w:rPr>
          <w:rFonts w:ascii="Arial" w:hAnsi="Arial" w:cs="Arial"/>
          <w:sz w:val="21"/>
          <w:szCs w:val="21"/>
        </w:rPr>
        <w:t>Pzp</w:t>
      </w:r>
      <w:proofErr w:type="spellEnd"/>
      <w:r w:rsidRPr="00051FF6">
        <w:rPr>
          <w:rFonts w:ascii="Arial" w:hAnsi="Arial" w:cs="Arial"/>
          <w:sz w:val="16"/>
          <w:szCs w:val="16"/>
        </w:rPr>
        <w:t>.</w:t>
      </w:r>
    </w:p>
    <w:p w:rsidR="00051FF6" w:rsidRPr="00051FF6" w:rsidRDefault="00051FF6" w:rsidP="00051FF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Arial" w:hAnsi="Arial" w:cs="Arial"/>
          <w:sz w:val="16"/>
          <w:szCs w:val="16"/>
        </w:rPr>
      </w:pPr>
      <w:r w:rsidRPr="00051FF6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051FF6">
        <w:rPr>
          <w:rFonts w:ascii="Arial" w:hAnsi="Arial" w:cs="Arial"/>
          <w:sz w:val="21"/>
          <w:szCs w:val="21"/>
        </w:rPr>
        <w:t>Pzp</w:t>
      </w:r>
      <w:proofErr w:type="spellEnd"/>
      <w:r w:rsidRPr="00051FF6">
        <w:rPr>
          <w:rFonts w:ascii="Arial" w:hAnsi="Arial" w:cs="Arial"/>
          <w:sz w:val="20"/>
          <w:szCs w:val="20"/>
        </w:rPr>
        <w:t xml:space="preserve"> </w:t>
      </w:r>
      <w:r w:rsidRPr="00051FF6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4 ustawy </w:t>
      </w:r>
      <w:proofErr w:type="spellStart"/>
      <w:r w:rsidRPr="00051FF6">
        <w:rPr>
          <w:rFonts w:ascii="Arial" w:hAnsi="Arial" w:cs="Arial"/>
          <w:i/>
          <w:sz w:val="16"/>
          <w:szCs w:val="16"/>
        </w:rPr>
        <w:t>Pzp</w:t>
      </w:r>
      <w:proofErr w:type="spellEnd"/>
      <w:r w:rsidRPr="00051FF6">
        <w:rPr>
          <w:rFonts w:ascii="Arial" w:hAnsi="Arial" w:cs="Arial"/>
          <w:i/>
          <w:sz w:val="16"/>
          <w:szCs w:val="16"/>
        </w:rPr>
        <w:t>).</w:t>
      </w:r>
      <w:r w:rsidRPr="00051FF6">
        <w:rPr>
          <w:rFonts w:ascii="Arial" w:hAnsi="Arial" w:cs="Arial"/>
          <w:sz w:val="20"/>
          <w:szCs w:val="20"/>
        </w:rPr>
        <w:t xml:space="preserve"> </w:t>
      </w:r>
      <w:r w:rsidRPr="00051FF6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051FF6">
        <w:rPr>
          <w:rFonts w:ascii="Arial" w:hAnsi="Arial" w:cs="Arial"/>
          <w:sz w:val="21"/>
          <w:szCs w:val="21"/>
        </w:rPr>
        <w:t>Pzp</w:t>
      </w:r>
      <w:proofErr w:type="spellEnd"/>
      <w:r w:rsidRPr="00051FF6">
        <w:rPr>
          <w:rFonts w:ascii="Arial" w:hAnsi="Arial" w:cs="Arial"/>
          <w:sz w:val="21"/>
          <w:szCs w:val="21"/>
        </w:rPr>
        <w:t xml:space="preserve"> podjąłem następujące środki naprawcze i zapobiegawcze: ………………………………………………………………… ……………………………………………………………………………………………………………</w:t>
      </w:r>
    </w:p>
    <w:p w:rsidR="00051FF6" w:rsidRPr="00051FF6" w:rsidRDefault="00051FF6" w:rsidP="00051FF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714" w:hanging="357"/>
        <w:jc w:val="both"/>
        <w:textAlignment w:val="baseline"/>
        <w:rPr>
          <w:rFonts w:ascii="Arial" w:hAnsi="Arial" w:cs="Arial"/>
          <w:sz w:val="21"/>
          <w:szCs w:val="21"/>
        </w:rPr>
      </w:pPr>
      <w:r w:rsidRPr="00051FF6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051FF6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051FF6">
        <w:rPr>
          <w:rFonts w:ascii="Arial" w:hAnsi="Arial" w:cs="Arial"/>
          <w:sz w:val="21"/>
          <w:szCs w:val="21"/>
        </w:rPr>
        <w:t>z dnia 13 kwietnia 2022 r.</w:t>
      </w:r>
      <w:r w:rsidRPr="00051FF6">
        <w:rPr>
          <w:rFonts w:ascii="Arial" w:hAnsi="Arial" w:cs="Arial"/>
          <w:i/>
          <w:iCs/>
          <w:sz w:val="21"/>
          <w:szCs w:val="21"/>
        </w:rPr>
        <w:t xml:space="preserve"> </w:t>
      </w:r>
      <w:r w:rsidRPr="00051FF6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051FF6">
        <w:rPr>
          <w:rFonts w:ascii="Arial" w:hAnsi="Arial" w:cs="Arial"/>
          <w:iCs/>
          <w:color w:val="222222"/>
          <w:sz w:val="21"/>
          <w:szCs w:val="21"/>
        </w:rPr>
        <w:t>(j. t. Dz. U. z 2025 r. poz. 514)</w:t>
      </w:r>
      <w:r w:rsidRPr="00051FF6">
        <w:rPr>
          <w:rFonts w:ascii="Arial" w:hAnsi="Arial" w:cs="Arial"/>
          <w:i/>
          <w:iCs/>
          <w:color w:val="222222"/>
          <w:sz w:val="21"/>
          <w:szCs w:val="21"/>
          <w:vertAlign w:val="superscript"/>
        </w:rPr>
        <w:footnoteReference w:id="1"/>
      </w:r>
      <w:r w:rsidRPr="00051FF6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051FF6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051FF6" w:rsidRPr="00051FF6" w:rsidRDefault="00051FF6" w:rsidP="00051FF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51FF6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:rsidR="00051FF6" w:rsidRPr="00051FF6" w:rsidRDefault="00051FF6" w:rsidP="00051FF6">
      <w:pPr>
        <w:spacing w:after="0" w:line="360" w:lineRule="auto"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p w:rsidR="00051FF6" w:rsidRPr="00051FF6" w:rsidRDefault="00051FF6" w:rsidP="00051FF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051FF6">
        <w:rPr>
          <w:rFonts w:ascii="Arial" w:eastAsia="Calibri" w:hAnsi="Arial" w:cs="Arial"/>
          <w:sz w:val="21"/>
          <w:szCs w:val="21"/>
        </w:rPr>
        <w:t>Oświadczam, że warunki udziału w postępowaniu określone przez zamawiającego w</w:t>
      </w:r>
      <w:r w:rsidRPr="00051FF6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Pr="00051FF6">
        <w:rPr>
          <w:rFonts w:ascii="Arial" w:eastAsia="Calibri" w:hAnsi="Arial" w:cs="Arial"/>
          <w:sz w:val="21"/>
          <w:szCs w:val="21"/>
        </w:rPr>
        <w:t xml:space="preserve">rozdziale IX ust. 2 Specyfikacji warunków zamówienia: </w:t>
      </w:r>
    </w:p>
    <w:p w:rsidR="00051FF6" w:rsidRPr="00051FF6" w:rsidRDefault="00051FF6" w:rsidP="00051FF6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</w:rPr>
      </w:pPr>
      <w:r w:rsidRPr="00051FF6">
        <w:rPr>
          <w:rFonts w:ascii="Arial" w:eastAsia="Calibri" w:hAnsi="Arial" w:cs="Arial"/>
          <w:i/>
          <w:color w:val="FF0000"/>
          <w:sz w:val="16"/>
          <w:szCs w:val="16"/>
        </w:rPr>
        <w:t>(zaznaczyć właściwe)</w:t>
      </w:r>
      <w:r w:rsidRPr="00051FF6">
        <w:rPr>
          <w:rFonts w:ascii="Arial" w:eastAsia="Calibri" w:hAnsi="Arial" w:cs="Arial"/>
          <w:sz w:val="16"/>
          <w:szCs w:val="16"/>
        </w:rPr>
        <w:t>:</w:t>
      </w:r>
    </w:p>
    <w:p w:rsidR="00051FF6" w:rsidRPr="00051FF6" w:rsidRDefault="00051FF6" w:rsidP="00051FF6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</w:rPr>
      </w:pP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051FF6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-   </w:t>
      </w:r>
      <w:r w:rsidRPr="00051FF6">
        <w:rPr>
          <w:rFonts w:ascii="Arial" w:eastAsia="Times New Roman" w:hAnsi="Arial" w:cs="Arial"/>
          <w:color w:val="000000"/>
          <w:sz w:val="21"/>
          <w:szCs w:val="21"/>
          <w:lang w:eastAsia="pl-PL"/>
        </w:rPr>
        <w:sym w:font="Wingdings" w:char="F06F"/>
      </w:r>
      <w:r w:rsidRPr="00051FF6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spełniam</w:t>
      </w:r>
    </w:p>
    <w:p w:rsidR="00051FF6" w:rsidRPr="00051FF6" w:rsidRDefault="00051FF6" w:rsidP="00614A93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051FF6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-   </w:t>
      </w:r>
      <w:r w:rsidRPr="00051FF6">
        <w:rPr>
          <w:rFonts w:ascii="Arial" w:eastAsia="Times New Roman" w:hAnsi="Arial" w:cs="Arial"/>
          <w:color w:val="000000"/>
          <w:sz w:val="21"/>
          <w:szCs w:val="21"/>
          <w:lang w:eastAsia="pl-PL"/>
        </w:rPr>
        <w:sym w:font="Wingdings" w:char="F06F"/>
      </w:r>
      <w:r w:rsidRPr="00051FF6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nie spełniam</w:t>
      </w:r>
    </w:p>
    <w:p w:rsidR="00051FF6" w:rsidRPr="00051FF6" w:rsidRDefault="00051FF6" w:rsidP="00051FF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051FF6" w:rsidRPr="00051FF6" w:rsidRDefault="00051FF6" w:rsidP="00051FF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051FF6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:rsidR="00051FF6" w:rsidRPr="00051FF6" w:rsidRDefault="00051FF6" w:rsidP="00051FF6">
      <w:pPr>
        <w:spacing w:after="120" w:line="360" w:lineRule="auto"/>
        <w:jc w:val="both"/>
      </w:pPr>
      <w:r w:rsidRPr="00051FF6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051FF6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051FF6">
        <w:t xml:space="preserve"> </w:t>
      </w:r>
    </w:p>
    <w:p w:rsidR="00051FF6" w:rsidRPr="00051FF6" w:rsidRDefault="00051FF6" w:rsidP="00051FF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51FF6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051FF6" w:rsidRPr="00051FF6" w:rsidRDefault="00051FF6" w:rsidP="00051F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51FF6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051FF6">
        <w:t xml:space="preserve"> </w:t>
      </w:r>
      <w:r w:rsidRPr="00051FF6">
        <w:rPr>
          <w:rFonts w:ascii="Arial" w:hAnsi="Arial" w:cs="Arial"/>
          <w:sz w:val="21"/>
          <w:szCs w:val="21"/>
        </w:rPr>
        <w:t>dane umożliwiające dostęp do tych środków:</w:t>
      </w:r>
    </w:p>
    <w:p w:rsidR="00051FF6" w:rsidRPr="00051FF6" w:rsidRDefault="00051FF6" w:rsidP="00051F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51FF6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051FF6" w:rsidRPr="00051FF6" w:rsidRDefault="00051FF6" w:rsidP="00051F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51FF6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051FF6" w:rsidRPr="00051FF6" w:rsidRDefault="00051FF6" w:rsidP="00051F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51FF6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051FF6" w:rsidRPr="00051FF6" w:rsidRDefault="00051FF6" w:rsidP="00051FF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051FF6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051FF6" w:rsidRPr="00051FF6" w:rsidRDefault="00051FF6" w:rsidP="00051F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51FF6" w:rsidRPr="00051FF6" w:rsidRDefault="00051FF6" w:rsidP="00051FF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51FF6">
        <w:rPr>
          <w:rFonts w:ascii="Arial" w:hAnsi="Arial" w:cs="Arial"/>
          <w:sz w:val="21"/>
          <w:szCs w:val="21"/>
        </w:rPr>
        <w:tab/>
      </w:r>
      <w:r w:rsidRPr="00051FF6">
        <w:rPr>
          <w:rFonts w:ascii="Arial" w:hAnsi="Arial" w:cs="Arial"/>
          <w:sz w:val="21"/>
          <w:szCs w:val="21"/>
        </w:rPr>
        <w:tab/>
      </w:r>
      <w:r w:rsidRPr="00051FF6">
        <w:rPr>
          <w:rFonts w:ascii="Arial" w:hAnsi="Arial" w:cs="Arial"/>
          <w:sz w:val="21"/>
          <w:szCs w:val="21"/>
        </w:rPr>
        <w:tab/>
      </w:r>
      <w:r w:rsidRPr="00051FF6">
        <w:rPr>
          <w:rFonts w:ascii="Arial" w:hAnsi="Arial" w:cs="Arial"/>
          <w:sz w:val="21"/>
          <w:szCs w:val="21"/>
        </w:rPr>
        <w:tab/>
      </w:r>
      <w:r w:rsidRPr="00051FF6">
        <w:rPr>
          <w:rFonts w:ascii="Arial" w:hAnsi="Arial" w:cs="Arial"/>
          <w:sz w:val="21"/>
          <w:szCs w:val="21"/>
        </w:rPr>
        <w:tab/>
      </w:r>
      <w:r w:rsidRPr="00051FF6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051FF6" w:rsidRPr="00051FF6" w:rsidRDefault="00051FF6" w:rsidP="00614A93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51FF6">
        <w:rPr>
          <w:rFonts w:ascii="Arial" w:hAnsi="Arial" w:cs="Arial"/>
          <w:sz w:val="21"/>
          <w:szCs w:val="21"/>
        </w:rPr>
        <w:tab/>
      </w:r>
      <w:r w:rsidRPr="00051FF6">
        <w:rPr>
          <w:rFonts w:ascii="Arial" w:hAnsi="Arial" w:cs="Arial"/>
          <w:sz w:val="21"/>
          <w:szCs w:val="21"/>
        </w:rPr>
        <w:tab/>
      </w:r>
      <w:r w:rsidRPr="00051FF6">
        <w:rPr>
          <w:rFonts w:ascii="Arial" w:hAnsi="Arial" w:cs="Arial"/>
          <w:sz w:val="21"/>
          <w:szCs w:val="21"/>
        </w:rPr>
        <w:tab/>
      </w:r>
      <w:r w:rsidRPr="00051FF6">
        <w:rPr>
          <w:rFonts w:ascii="Arial" w:hAnsi="Arial" w:cs="Arial"/>
          <w:i/>
          <w:sz w:val="21"/>
          <w:szCs w:val="21"/>
        </w:rPr>
        <w:tab/>
      </w:r>
      <w:r w:rsidRPr="00051FF6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AF21DF" w:rsidRDefault="00AF21DF"/>
    <w:sectPr w:rsidR="00AF21DF" w:rsidSect="00146423">
      <w:headerReference w:type="default" r:id="rId7"/>
      <w:footerReference w:type="even" r:id="rId8"/>
      <w:footerReference w:type="default" r:id="rId9"/>
      <w:pgSz w:w="11907" w:h="16840" w:code="9"/>
      <w:pgMar w:top="1394" w:right="851" w:bottom="1418" w:left="1701" w:header="0" w:footer="81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30A" w:rsidRDefault="003C330A" w:rsidP="00051FF6">
      <w:pPr>
        <w:spacing w:after="0" w:line="240" w:lineRule="auto"/>
      </w:pPr>
      <w:r>
        <w:separator/>
      </w:r>
    </w:p>
  </w:endnote>
  <w:endnote w:type="continuationSeparator" w:id="0">
    <w:p w:rsidR="003C330A" w:rsidRDefault="003C330A" w:rsidP="00051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E5B" w:rsidRPr="00A342DE" w:rsidRDefault="00BE2CC9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A342DE">
      <w:rPr>
        <w:rStyle w:val="Numerstrony"/>
        <w:rFonts w:ascii="Arial" w:hAnsi="Arial" w:cs="Arial"/>
      </w:rPr>
      <w:fldChar w:fldCharType="begin"/>
    </w:r>
    <w:r w:rsidRPr="00A342DE">
      <w:rPr>
        <w:rStyle w:val="Numerstrony"/>
        <w:rFonts w:ascii="Arial" w:hAnsi="Arial" w:cs="Arial"/>
      </w:rPr>
      <w:instrText xml:space="preserve">PAGE  </w:instrText>
    </w:r>
    <w:r w:rsidRPr="00A342DE">
      <w:rPr>
        <w:rStyle w:val="Numerstrony"/>
        <w:rFonts w:ascii="Arial" w:hAnsi="Arial" w:cs="Arial"/>
      </w:rPr>
      <w:fldChar w:fldCharType="end"/>
    </w:r>
  </w:p>
  <w:p w:rsidR="00691E5B" w:rsidRPr="00A342DE" w:rsidRDefault="003C330A" w:rsidP="00C977AA">
    <w:pPr>
      <w:pStyle w:val="Stopka"/>
      <w:ind w:right="360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E5B" w:rsidRPr="00A342DE" w:rsidRDefault="00BE2CC9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811A51">
      <w:rPr>
        <w:rStyle w:val="Numerstrony"/>
        <w:rFonts w:cs="Arial"/>
        <w:szCs w:val="24"/>
      </w:rPr>
      <w:fldChar w:fldCharType="begin"/>
    </w:r>
    <w:r w:rsidRPr="00811A51">
      <w:rPr>
        <w:rStyle w:val="Numerstrony"/>
        <w:rFonts w:cs="Arial"/>
        <w:szCs w:val="24"/>
      </w:rPr>
      <w:instrText xml:space="preserve">PAGE  </w:instrText>
    </w:r>
    <w:r w:rsidRPr="00811A51">
      <w:rPr>
        <w:rStyle w:val="Numerstrony"/>
        <w:rFonts w:cs="Arial"/>
        <w:szCs w:val="24"/>
      </w:rPr>
      <w:fldChar w:fldCharType="separate"/>
    </w:r>
    <w:r w:rsidR="00614A93">
      <w:rPr>
        <w:rStyle w:val="Numerstrony"/>
        <w:rFonts w:cs="Arial"/>
        <w:noProof/>
        <w:szCs w:val="24"/>
      </w:rPr>
      <w:t>2</w:t>
    </w:r>
    <w:r w:rsidRPr="00811A51">
      <w:rPr>
        <w:rStyle w:val="Numerstrony"/>
        <w:rFonts w:cs="Arial"/>
        <w:szCs w:val="24"/>
      </w:rPr>
      <w:fldChar w:fldCharType="end"/>
    </w:r>
  </w:p>
  <w:p w:rsidR="00691E5B" w:rsidRPr="00A342DE" w:rsidRDefault="003C330A" w:rsidP="00811A5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30A" w:rsidRDefault="003C330A" w:rsidP="00051FF6">
      <w:pPr>
        <w:spacing w:after="0" w:line="240" w:lineRule="auto"/>
      </w:pPr>
      <w:r>
        <w:separator/>
      </w:r>
    </w:p>
  </w:footnote>
  <w:footnote w:type="continuationSeparator" w:id="0">
    <w:p w:rsidR="003C330A" w:rsidRDefault="003C330A" w:rsidP="00051FF6">
      <w:pPr>
        <w:spacing w:after="0" w:line="240" w:lineRule="auto"/>
      </w:pPr>
      <w:r>
        <w:continuationSeparator/>
      </w:r>
    </w:p>
  </w:footnote>
  <w:footnote w:id="1">
    <w:p w:rsidR="00051FF6" w:rsidRPr="00A82964" w:rsidRDefault="00051FF6" w:rsidP="00051FF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051FF6" w:rsidRPr="00A82964" w:rsidRDefault="00051FF6" w:rsidP="00051FF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51FF6" w:rsidRPr="00A82964" w:rsidRDefault="00051FF6" w:rsidP="00051FF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ED3B57">
        <w:rPr>
          <w:rFonts w:ascii="Arial" w:hAnsi="Arial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2023 r. poz. 1124, </w:t>
      </w:r>
      <w:r w:rsidRPr="00174CE4">
        <w:rPr>
          <w:rFonts w:ascii="Arial" w:hAnsi="Arial" w:cs="Arial"/>
          <w:color w:val="222222"/>
          <w:sz w:val="16"/>
          <w:szCs w:val="16"/>
        </w:rPr>
        <w:t xml:space="preserve">z </w:t>
      </w:r>
      <w:proofErr w:type="spellStart"/>
      <w:r w:rsidRPr="00174CE4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Pr="00174CE4">
        <w:rPr>
          <w:rFonts w:ascii="Arial" w:hAnsi="Arial" w:cs="Arial"/>
          <w:color w:val="222222"/>
          <w:sz w:val="16"/>
          <w:szCs w:val="16"/>
        </w:rPr>
        <w:t xml:space="preserve">. zm.) </w:t>
      </w:r>
      <w:r w:rsidRPr="00ED3B57">
        <w:rPr>
          <w:rFonts w:ascii="Arial" w:hAnsi="Arial" w:cs="Arial"/>
          <w:color w:val="222222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 w:rsidRPr="00A82964">
        <w:rPr>
          <w:rFonts w:ascii="Arial" w:hAnsi="Arial" w:cs="Arial"/>
          <w:color w:val="222222"/>
          <w:sz w:val="16"/>
          <w:szCs w:val="16"/>
        </w:rPr>
        <w:t>;</w:t>
      </w:r>
    </w:p>
    <w:p w:rsidR="00051FF6" w:rsidRPr="00761CEB" w:rsidRDefault="00051FF6" w:rsidP="00051FF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</w:t>
      </w:r>
      <w:r w:rsidRPr="00ED3B57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2023 r. poz. 120, 295 i 1598</w:t>
      </w:r>
      <w:r w:rsidRPr="00BC6319">
        <w:t xml:space="preserve"> </w:t>
      </w:r>
      <w:r w:rsidRPr="00BC6319">
        <w:rPr>
          <w:rFonts w:ascii="Arial" w:hAnsi="Arial" w:cs="Arial"/>
          <w:color w:val="222222"/>
          <w:sz w:val="16"/>
          <w:szCs w:val="16"/>
        </w:rPr>
        <w:t>oraz z 2024 r. poz. 619, 1685 i 1863</w:t>
      </w:r>
      <w:r w:rsidRPr="00ED3B57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A82964">
        <w:rPr>
          <w:rFonts w:ascii="Arial" w:hAnsi="Arial" w:cs="Arial"/>
          <w:color w:val="222222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A93" w:rsidRDefault="00614A93" w:rsidP="00614A93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</w:p>
  <w:p w:rsidR="00614A93" w:rsidRDefault="00614A93" w:rsidP="00614A93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</w:p>
  <w:p w:rsidR="00614A93" w:rsidRDefault="00614A93" w:rsidP="00614A93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</w:p>
  <w:p w:rsidR="00614A93" w:rsidRDefault="00614A93" w:rsidP="00614A93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</w:p>
  <w:p w:rsidR="00614A93" w:rsidRPr="00614A93" w:rsidRDefault="00614A93" w:rsidP="00614A93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  <w:r w:rsidRPr="00614A93"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  <w:t>IGK.271.35.2025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2CEA1EE"/>
    <w:lvl w:ilvl="0" w:tplc="C2D62E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C1D5B"/>
    <w:multiLevelType w:val="hybridMultilevel"/>
    <w:tmpl w:val="A00C5576"/>
    <w:lvl w:ilvl="0" w:tplc="D03ABF0C">
      <w:start w:val="1"/>
      <w:numFmt w:val="bullet"/>
      <w:lvlText w:val=""/>
      <w:lvlJc w:val="left"/>
      <w:pPr>
        <w:tabs>
          <w:tab w:val="num" w:pos="1077"/>
        </w:tabs>
        <w:ind w:left="1077" w:hanging="22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FF6"/>
    <w:rsid w:val="00051FF6"/>
    <w:rsid w:val="003C330A"/>
    <w:rsid w:val="00614A93"/>
    <w:rsid w:val="00AF21DF"/>
    <w:rsid w:val="00B62FEE"/>
    <w:rsid w:val="00BE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0BD81A-4CE0-459C-AE1C-0E77EBBAC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51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FF6"/>
  </w:style>
  <w:style w:type="character" w:styleId="Numerstrony">
    <w:name w:val="page number"/>
    <w:basedOn w:val="Domylnaczcionkaakapitu"/>
    <w:rsid w:val="00051FF6"/>
  </w:style>
  <w:style w:type="character" w:styleId="Odwoanieprzypisudolnego">
    <w:name w:val="footnote reference"/>
    <w:uiPriority w:val="99"/>
    <w:semiHidden/>
    <w:rsid w:val="00051FF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14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476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3</cp:revision>
  <dcterms:created xsi:type="dcterms:W3CDTF">2025-12-04T14:16:00Z</dcterms:created>
  <dcterms:modified xsi:type="dcterms:W3CDTF">2025-12-04T14:21:00Z</dcterms:modified>
</cp:coreProperties>
</file>